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344D49" w:rsidTr="00184AC1">
        <w:trPr>
          <w:trHeight w:val="851"/>
        </w:trPr>
        <w:tc>
          <w:tcPr>
            <w:tcW w:w="2552" w:type="dxa"/>
          </w:tcPr>
          <w:p w:rsidR="00E2134F" w:rsidRPr="00C21B9C" w:rsidRDefault="00D9278B" w:rsidP="00E2134F">
            <w:pPr>
              <w:pStyle w:val="M8"/>
              <w:framePr w:wrap="auto" w:vAnchor="margin" w:hAnchor="text" w:xAlign="left" w:yAlign="inline"/>
              <w:suppressOverlap w:val="0"/>
              <w:rPr>
                <w:sz w:val="18"/>
                <w:szCs w:val="18"/>
                <w:lang w:val="en-US"/>
              </w:rPr>
            </w:pPr>
            <w:bookmarkStart w:id="0" w:name="_GoBack"/>
            <w:bookmarkEnd w:id="0"/>
            <w:r>
              <w:rPr>
                <w:sz w:val="18"/>
                <w:szCs w:val="18"/>
                <w:lang w:val="en-US"/>
              </w:rPr>
              <w:t>August</w:t>
            </w:r>
            <w:r w:rsidR="00094723">
              <w:rPr>
                <w:sz w:val="18"/>
                <w:szCs w:val="18"/>
                <w:lang w:val="en-US"/>
              </w:rPr>
              <w:t xml:space="preserve"> 10,</w:t>
            </w:r>
            <w:r>
              <w:rPr>
                <w:sz w:val="18"/>
                <w:szCs w:val="18"/>
                <w:lang w:val="en-US"/>
              </w:rPr>
              <w:t xml:space="preserve"> 2018</w:t>
            </w: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p>
          <w:p w:rsidR="00E2134F" w:rsidRPr="00C21B9C" w:rsidRDefault="00E2134F" w:rsidP="00E2134F">
            <w:pPr>
              <w:pStyle w:val="M7"/>
              <w:framePr w:wrap="auto" w:vAnchor="margin" w:hAnchor="text" w:xAlign="left" w:yAlign="inline"/>
              <w:suppressOverlap w:val="0"/>
              <w:rPr>
                <w:lang w:val="en-US"/>
              </w:rPr>
            </w:pPr>
            <w:r w:rsidRPr="00C21B9C">
              <w:rPr>
                <w:lang w:val="en-US"/>
              </w:rPr>
              <w:t>Press Contact</w:t>
            </w:r>
            <w:r w:rsidRPr="00C21B9C">
              <w:rPr>
                <w:lang w:val="en-US"/>
              </w:rPr>
              <w:br/>
              <w:t>Dr. Jürgen Krauter</w:t>
            </w:r>
          </w:p>
          <w:p w:rsidR="00E2134F" w:rsidRPr="00C21B9C" w:rsidRDefault="00E2134F" w:rsidP="00E2134F">
            <w:pPr>
              <w:pStyle w:val="M8"/>
              <w:framePr w:wrap="auto" w:vAnchor="margin" w:hAnchor="text" w:xAlign="left" w:yAlign="inline"/>
              <w:suppressOverlap w:val="0"/>
              <w:rPr>
                <w:lang w:val="en-US"/>
              </w:rPr>
            </w:pPr>
            <w:r w:rsidRPr="00C21B9C">
              <w:rPr>
                <w:lang w:val="en-US"/>
              </w:rPr>
              <w:t xml:space="preserve">Head of Communications </w:t>
            </w:r>
          </w:p>
          <w:p w:rsidR="00E2134F" w:rsidRPr="00C21B9C" w:rsidRDefault="00E2134F" w:rsidP="00E2134F">
            <w:pPr>
              <w:pStyle w:val="M8"/>
              <w:framePr w:wrap="auto" w:vAnchor="margin" w:hAnchor="text" w:xAlign="left" w:yAlign="inline"/>
              <w:suppressOverlap w:val="0"/>
              <w:rPr>
                <w:lang w:val="en-US"/>
              </w:rPr>
            </w:pPr>
            <w:r w:rsidRPr="00C21B9C">
              <w:rPr>
                <w:lang w:val="en-US"/>
              </w:rPr>
              <w:t>Nutrition &amp; Care</w:t>
            </w:r>
          </w:p>
          <w:p w:rsidR="00E2134F" w:rsidRDefault="00E2134F" w:rsidP="00E2134F">
            <w:pPr>
              <w:pStyle w:val="M9"/>
              <w:framePr w:wrap="auto" w:vAnchor="margin" w:hAnchor="text" w:xAlign="left" w:yAlign="inline"/>
              <w:suppressOverlap w:val="0"/>
              <w:rPr>
                <w:lang w:val="en-US"/>
              </w:rPr>
            </w:pPr>
            <w:r w:rsidRPr="00C21B9C">
              <w:rPr>
                <w:lang w:val="en-US"/>
              </w:rPr>
              <w:t>Phone +49 6181 59 -6847</w:t>
            </w:r>
          </w:p>
          <w:p w:rsidR="00D9278B" w:rsidRPr="00C21B9C" w:rsidRDefault="00D9278B" w:rsidP="00D9278B">
            <w:pPr>
              <w:pStyle w:val="M9"/>
              <w:framePr w:wrap="auto" w:vAnchor="margin" w:hAnchor="text" w:xAlign="left" w:yAlign="inline"/>
              <w:suppressOverlap w:val="0"/>
              <w:rPr>
                <w:lang w:val="en-US"/>
              </w:rPr>
            </w:pPr>
            <w:r>
              <w:rPr>
                <w:lang w:val="en-US"/>
              </w:rPr>
              <w:t>Fax</w:t>
            </w:r>
            <w:r w:rsidRPr="00C21B9C">
              <w:rPr>
                <w:lang w:val="en-US"/>
              </w:rPr>
              <w:t xml:space="preserve"> +49 6181 59 -</w:t>
            </w:r>
            <w:r>
              <w:rPr>
                <w:lang w:val="en-US"/>
              </w:rPr>
              <w:t>7</w:t>
            </w:r>
            <w:r w:rsidRPr="00C21B9C">
              <w:rPr>
                <w:lang w:val="en-US"/>
              </w:rPr>
              <w:t>6847</w:t>
            </w:r>
          </w:p>
          <w:p w:rsidR="00E2134F" w:rsidRDefault="00E2134F" w:rsidP="00E2134F">
            <w:pPr>
              <w:pStyle w:val="M10"/>
              <w:framePr w:wrap="auto" w:vAnchor="margin" w:hAnchor="text" w:xAlign="left" w:yAlign="inline"/>
              <w:suppressOverlap w:val="0"/>
            </w:pPr>
            <w:r>
              <w:t>juergen.krauter@evonik.com</w:t>
            </w:r>
          </w:p>
        </w:tc>
        <w:tc>
          <w:tcPr>
            <w:tcW w:w="2552" w:type="dxa"/>
            <w:shd w:val="clear" w:color="auto" w:fill="auto"/>
          </w:tcPr>
          <w:p w:rsidR="00E2134F" w:rsidRDefault="00E2134F" w:rsidP="00E2134F">
            <w:pPr>
              <w:pStyle w:val="M10"/>
              <w:framePr w:wrap="auto" w:vAnchor="margin" w:hAnchor="text" w:xAlign="left" w:yAlign="inline"/>
              <w:suppressOverlap w:val="0"/>
            </w:pPr>
          </w:p>
          <w:p w:rsidR="00E2134F" w:rsidRDefault="00E2134F" w:rsidP="00E2134F">
            <w:pPr>
              <w:pStyle w:val="M10"/>
              <w:framePr w:wrap="auto" w:vAnchor="margin" w:hAnchor="text" w:xAlign="left" w:yAlign="inline"/>
              <w:suppressOverlap w:val="0"/>
            </w:pPr>
          </w:p>
        </w:tc>
      </w:tr>
      <w:tr w:rsidR="00E2134F" w:rsidRPr="00344D49" w:rsidTr="00184AC1">
        <w:trPr>
          <w:trHeight w:val="851"/>
        </w:trPr>
        <w:tc>
          <w:tcPr>
            <w:tcW w:w="2552" w:type="dxa"/>
          </w:tcPr>
          <w:p w:rsidR="00E2134F" w:rsidRDefault="00E2134F" w:rsidP="00E2134F">
            <w:pPr>
              <w:pStyle w:val="M12"/>
              <w:framePr w:wrap="auto" w:vAnchor="margin" w:hAnchor="text" w:xAlign="left" w:yAlign="inline"/>
              <w:suppressOverlap w:val="0"/>
              <w:rPr>
                <w:lang w:val="en-US"/>
              </w:rPr>
            </w:pPr>
          </w:p>
          <w:p w:rsidR="00E2134F" w:rsidRPr="00C21B9C" w:rsidRDefault="00E2134F" w:rsidP="00E2134F">
            <w:pPr>
              <w:pStyle w:val="M12"/>
              <w:framePr w:wrap="auto" w:vAnchor="margin" w:hAnchor="text" w:xAlign="left" w:yAlign="inline"/>
              <w:suppressOverlap w:val="0"/>
              <w:rPr>
                <w:lang w:val="en-US"/>
              </w:rPr>
            </w:pPr>
          </w:p>
          <w:p w:rsidR="003E33BC" w:rsidRPr="00F42906" w:rsidRDefault="003E33BC" w:rsidP="003E33BC">
            <w:pPr>
              <w:pStyle w:val="M7"/>
              <w:framePr w:wrap="auto" w:vAnchor="margin" w:hAnchor="text" w:xAlign="left" w:yAlign="inline"/>
              <w:suppressOverlap w:val="0"/>
              <w:rPr>
                <w:lang w:val="en-US"/>
              </w:rPr>
            </w:pPr>
            <w:r w:rsidRPr="00F42906">
              <w:rPr>
                <w:lang w:val="en-US"/>
              </w:rPr>
              <w:t>Specialized press c</w:t>
            </w:r>
            <w:r>
              <w:rPr>
                <w:lang w:val="en-US"/>
              </w:rPr>
              <w:t>ontact</w:t>
            </w:r>
          </w:p>
          <w:p w:rsidR="003E33BC" w:rsidRPr="00F42906" w:rsidRDefault="003E33BC" w:rsidP="003E33BC">
            <w:pPr>
              <w:pStyle w:val="M7"/>
              <w:framePr w:wrap="auto" w:vAnchor="margin" w:hAnchor="text" w:xAlign="left" w:yAlign="inline"/>
              <w:suppressOverlap w:val="0"/>
              <w:rPr>
                <w:lang w:val="en-US"/>
              </w:rPr>
            </w:pPr>
            <w:r w:rsidRPr="00F42906">
              <w:rPr>
                <w:lang w:val="en-US"/>
              </w:rPr>
              <w:t>Michael Giffels</w:t>
            </w:r>
          </w:p>
          <w:p w:rsidR="003E33BC" w:rsidRPr="003A0F4E" w:rsidRDefault="003E33BC" w:rsidP="003E33BC">
            <w:pPr>
              <w:pStyle w:val="M8"/>
              <w:framePr w:wrap="auto" w:vAnchor="margin" w:hAnchor="text" w:xAlign="left" w:yAlign="inline"/>
              <w:suppressOverlap w:val="0"/>
              <w:rPr>
                <w:lang w:val="en-US"/>
              </w:rPr>
            </w:pPr>
            <w:r w:rsidRPr="003A0F4E">
              <w:rPr>
                <w:lang w:val="en-US"/>
              </w:rPr>
              <w:t>Communications</w:t>
            </w:r>
          </w:p>
          <w:p w:rsidR="003E33BC" w:rsidRPr="00F42906" w:rsidRDefault="003E33BC" w:rsidP="003E33BC">
            <w:pPr>
              <w:pStyle w:val="M8"/>
              <w:framePr w:wrap="auto" w:vAnchor="margin" w:hAnchor="text" w:xAlign="left" w:yAlign="inline"/>
              <w:suppressOverlap w:val="0"/>
              <w:rPr>
                <w:lang w:val="en-US"/>
              </w:rPr>
            </w:pPr>
            <w:r w:rsidRPr="00F42906">
              <w:rPr>
                <w:lang w:val="en-US"/>
              </w:rPr>
              <w:t>Animal Nutrition</w:t>
            </w:r>
          </w:p>
          <w:p w:rsidR="003E33BC" w:rsidRPr="00F42906" w:rsidRDefault="003E33BC" w:rsidP="003E33BC">
            <w:pPr>
              <w:pStyle w:val="M9"/>
              <w:framePr w:wrap="auto" w:vAnchor="margin" w:hAnchor="text" w:xAlign="left" w:yAlign="inline"/>
              <w:suppressOverlap w:val="0"/>
              <w:rPr>
                <w:lang w:val="en-US"/>
              </w:rPr>
            </w:pPr>
            <w:r w:rsidRPr="00F42906">
              <w:rPr>
                <w:lang w:val="en-US"/>
              </w:rPr>
              <w:t>Phone +49 6181 59-3763</w:t>
            </w:r>
          </w:p>
          <w:p w:rsidR="003E33BC" w:rsidRDefault="003E33BC" w:rsidP="003E33BC">
            <w:pPr>
              <w:pStyle w:val="M10"/>
              <w:framePr w:wrap="auto" w:vAnchor="margin" w:hAnchor="text" w:xAlign="left" w:yAlign="inline"/>
              <w:suppressOverlap w:val="0"/>
            </w:pPr>
            <w:r>
              <w:t>Fax +49 6181 59-73763</w:t>
            </w:r>
          </w:p>
          <w:p w:rsidR="003E33BC" w:rsidRDefault="003C1C8C" w:rsidP="003E33BC">
            <w:pPr>
              <w:pStyle w:val="M10"/>
              <w:framePr w:wrap="auto" w:vAnchor="margin" w:hAnchor="text" w:xAlign="left" w:yAlign="inline"/>
              <w:suppressOverlap w:val="0"/>
            </w:pPr>
            <w:hyperlink r:id="rId7" w:history="1">
              <w:r w:rsidR="003E33BC" w:rsidRPr="00E50EDD">
                <w:rPr>
                  <w:rStyle w:val="Hyperlink"/>
                </w:rPr>
                <w:t>michael.giffels@evonik.com</w:t>
              </w:r>
            </w:hyperlink>
          </w:p>
          <w:p w:rsidR="00E2134F" w:rsidRPr="002823B4" w:rsidRDefault="00E2134F" w:rsidP="00E2134F">
            <w:pPr>
              <w:pStyle w:val="M12"/>
              <w:framePr w:wrap="auto" w:vAnchor="margin" w:hAnchor="text" w:xAlign="left" w:yAlign="inline"/>
              <w:suppressOverlap w:val="0"/>
              <w:rPr>
                <w:bCs/>
                <w:lang w:val="en-US"/>
              </w:rPr>
            </w:pPr>
          </w:p>
        </w:tc>
        <w:tc>
          <w:tcPr>
            <w:tcW w:w="2552" w:type="dxa"/>
            <w:shd w:val="clear" w:color="auto" w:fill="auto"/>
          </w:tcPr>
          <w:p w:rsidR="00E2134F" w:rsidRPr="00F31F7C" w:rsidRDefault="00E2134F" w:rsidP="00E2134F">
            <w:pPr>
              <w:pStyle w:val="M10"/>
              <w:framePr w:wrap="auto" w:vAnchor="margin" w:hAnchor="text" w:xAlign="left" w:yAlign="inline"/>
              <w:suppressOverlap w:val="0"/>
              <w:rPr>
                <w:lang w:val="en-US"/>
              </w:rPr>
            </w:pPr>
          </w:p>
        </w:tc>
      </w:tr>
    </w:tbl>
    <w:p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3C1C8C">
        <w:rPr>
          <w:noProof/>
        </w:rPr>
        <w:t>Evonik Nutrition &amp; Care GmbH</w:t>
      </w:r>
      <w:r>
        <w:fldChar w:fldCharType="end"/>
      </w:r>
    </w:p>
    <w:p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3C1C8C">
        <w:rPr>
          <w:noProof/>
        </w:rPr>
        <w:t>Rellinghauser Straße 1-11</w:t>
      </w:r>
      <w:r>
        <w:fldChar w:fldCharType="end"/>
      </w:r>
    </w:p>
    <w:p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3C1C8C">
        <w:rPr>
          <w:noProof/>
        </w:rPr>
        <w:t>45128 Essen</w:t>
      </w:r>
      <w:r>
        <w:fldChar w:fldCharType="end"/>
      </w:r>
    </w:p>
    <w:p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3C1C8C">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3C1C8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3C1C8C">
        <w:rPr>
          <w:noProof/>
        </w:rPr>
        <w:t>-</w:t>
      </w:r>
      <w:r>
        <w:fldChar w:fldCharType="end"/>
      </w:r>
      <w:r>
        <w:t>01</w:t>
      </w:r>
    </w:p>
    <w:p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3C1C8C">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3C1C8C">
        <w:rPr>
          <w:noProof/>
        </w:rPr>
        <w:t>-</w:t>
      </w:r>
      <w:r>
        <w:fldChar w:fldCharType="end"/>
      </w:r>
      <w:r>
        <w:t>3475</w:t>
      </w:r>
      <w:r w:rsidRPr="00C936BE">
        <w:br/>
        <w:t>Germany</w:t>
      </w:r>
    </w:p>
    <w:p w:rsidR="0063177F" w:rsidRPr="009E2BE8" w:rsidRDefault="003C1C8C" w:rsidP="0063177F">
      <w:pPr>
        <w:pStyle w:val="V6"/>
        <w:framePr w:w="2659" w:wrap="around" w:x="8986" w:y="11836" w:anchorLock="1"/>
        <w:suppressOverlap w:val="0"/>
      </w:pPr>
      <w:hyperlink r:id="rId8" w:history="1">
        <w:r w:rsidR="009E2BE8" w:rsidRPr="009E2BE8">
          <w:rPr>
            <w:rStyle w:val="Hyperlink"/>
          </w:rPr>
          <w:t>www.evonik.com</w:t>
        </w:r>
      </w:hyperlink>
    </w:p>
    <w:p w:rsidR="009E2BE8" w:rsidRDefault="009E2BE8" w:rsidP="0063177F">
      <w:pPr>
        <w:pStyle w:val="V6"/>
        <w:framePr w:w="2659" w:wrap="around" w:x="8986" w:y="11836" w:anchorLock="1"/>
        <w:suppressOverlap w:val="0"/>
      </w:pPr>
    </w:p>
    <w:p w:rsidR="009E2BE8" w:rsidRDefault="009E2BE8" w:rsidP="009E2BE8">
      <w:pPr>
        <w:framePr w:w="2659" w:wrap="around" w:vAnchor="page" w:hAnchor="page" w:x="8986" w:y="11836" w:anchorLock="1"/>
        <w:spacing w:line="180" w:lineRule="exact"/>
        <w:rPr>
          <w:sz w:val="13"/>
          <w:szCs w:val="13"/>
        </w:rPr>
      </w:pPr>
      <w:r>
        <w:rPr>
          <w:b/>
          <w:sz w:val="13"/>
          <w:szCs w:val="13"/>
        </w:rPr>
        <w:t>Supervisory Board</w:t>
      </w:r>
    </w:p>
    <w:p w:rsidR="009E2BE8" w:rsidRDefault="009E2BE8" w:rsidP="009E2BE8">
      <w:pPr>
        <w:framePr w:w="2659" w:wrap="around" w:vAnchor="page" w:hAnchor="page" w:x="8986" w:y="11836" w:anchorLock="1"/>
        <w:spacing w:line="180" w:lineRule="exact"/>
        <w:rPr>
          <w:sz w:val="13"/>
          <w:szCs w:val="13"/>
        </w:rPr>
      </w:pPr>
      <w:r>
        <w:rPr>
          <w:sz w:val="13"/>
          <w:szCs w:val="13"/>
        </w:rPr>
        <w:t xml:space="preserve">Dr. Harald </w:t>
      </w:r>
      <w:proofErr w:type="spellStart"/>
      <w:r>
        <w:rPr>
          <w:sz w:val="13"/>
          <w:szCs w:val="13"/>
        </w:rPr>
        <w:t>Schwager</w:t>
      </w:r>
      <w:proofErr w:type="spellEnd"/>
      <w:r>
        <w:rPr>
          <w:sz w:val="13"/>
          <w:szCs w:val="13"/>
        </w:rPr>
        <w:t>, Chairman</w:t>
      </w:r>
    </w:p>
    <w:p w:rsidR="009E2BE8" w:rsidRDefault="009E2BE8" w:rsidP="009E2BE8">
      <w:pPr>
        <w:framePr w:w="2659" w:wrap="around" w:vAnchor="page" w:hAnchor="page" w:x="8986" w:y="11836" w:anchorLock="1"/>
        <w:spacing w:line="180" w:lineRule="exact"/>
        <w:rPr>
          <w:sz w:val="13"/>
          <w:szCs w:val="13"/>
        </w:rPr>
      </w:pPr>
      <w:r>
        <w:rPr>
          <w:b/>
          <w:sz w:val="13"/>
          <w:szCs w:val="13"/>
        </w:rPr>
        <w:t>Managing Directors</w:t>
      </w:r>
    </w:p>
    <w:p w:rsidR="0063177F" w:rsidRPr="009E2BE8" w:rsidRDefault="0063177F" w:rsidP="0063177F">
      <w:pPr>
        <w:pStyle w:val="V10"/>
        <w:framePr w:w="2659" w:wrap="around" w:x="8986" w:y="11836" w:anchorLock="1"/>
        <w:suppressOverlap w:val="0"/>
        <w:rPr>
          <w:lang w:val="en-US"/>
        </w:rPr>
      </w:pPr>
      <w:r>
        <w:fldChar w:fldCharType="begin">
          <w:ffData>
            <w:name w:val=""/>
            <w:enabled/>
            <w:calcOnExit w:val="0"/>
            <w:textInput>
              <w:default w:val="Dr. Reiner Beste"/>
            </w:textInput>
          </w:ffData>
        </w:fldChar>
      </w:r>
      <w:r w:rsidRPr="009E2BE8">
        <w:rPr>
          <w:lang w:val="en-US"/>
        </w:rPr>
        <w:instrText xml:space="preserve"> FORMTEXT </w:instrText>
      </w:r>
      <w:r>
        <w:fldChar w:fldCharType="separate"/>
      </w:r>
      <w:r w:rsidR="003C1C8C">
        <w:rPr>
          <w:noProof/>
        </w:rPr>
        <w:t>Dr. Reiner Beste</w:t>
      </w:r>
      <w:r>
        <w:fldChar w:fldCharType="end"/>
      </w:r>
      <w:r w:rsidRPr="009E2BE8">
        <w:rPr>
          <w:lang w:val="en-US"/>
        </w:rPr>
        <w:t>, Chairman</w:t>
      </w:r>
    </w:p>
    <w:p w:rsidR="009F5136" w:rsidRDefault="0063177F" w:rsidP="0063177F">
      <w:pPr>
        <w:pStyle w:val="V11"/>
        <w:framePr w:w="2659" w:wrap="around" w:x="8986" w:y="11836" w:anchorLock="1"/>
        <w:suppressOverlap w:val="0"/>
      </w:pPr>
      <w:r w:rsidRPr="00C936BE">
        <w:t>Dr. Hans Josef Ritzert</w:t>
      </w:r>
    </w:p>
    <w:p w:rsidR="009F5136" w:rsidRDefault="0063177F" w:rsidP="0063177F">
      <w:pPr>
        <w:pStyle w:val="V11"/>
        <w:framePr w:w="2659" w:wrap="around" w:x="8986" w:y="11836" w:anchorLock="1"/>
        <w:suppressOverlap w:val="0"/>
      </w:pPr>
      <w:r w:rsidRPr="00C936BE">
        <w:t>Michael Gattermann</w:t>
      </w:r>
    </w:p>
    <w:p w:rsidR="009F5136" w:rsidRPr="006F5712" w:rsidRDefault="0063177F" w:rsidP="0063177F">
      <w:pPr>
        <w:pStyle w:val="V11"/>
        <w:framePr w:w="2659" w:wrap="around" w:x="8986" w:y="11836" w:anchorLock="1"/>
        <w:suppressOverlap w:val="0"/>
        <w:rPr>
          <w:lang w:val="en-US"/>
        </w:rPr>
      </w:pPr>
      <w:r w:rsidRPr="006F5712">
        <w:rPr>
          <w:lang w:val="en-US"/>
        </w:rPr>
        <w:t>Markus Schäfer</w:t>
      </w:r>
    </w:p>
    <w:p w:rsidR="0063177F" w:rsidRPr="006F5712" w:rsidRDefault="0063177F" w:rsidP="0063177F">
      <w:pPr>
        <w:pStyle w:val="V11"/>
        <w:framePr w:w="2659" w:wrap="around" w:x="8986" w:y="11836" w:anchorLock="1"/>
        <w:suppressOverlap w:val="0"/>
        <w:rPr>
          <w:lang w:val="en-US"/>
        </w:rPr>
      </w:pPr>
    </w:p>
    <w:p w:rsidR="0063177F" w:rsidRPr="006F5712" w:rsidRDefault="0063177F" w:rsidP="0063177F">
      <w:pPr>
        <w:pStyle w:val="V14"/>
        <w:framePr w:w="2659" w:wrap="around" w:x="8986" w:y="11836" w:anchorLock="1"/>
        <w:suppressOverlap w:val="0"/>
        <w:rPr>
          <w:lang w:val="en-US"/>
        </w:rPr>
      </w:pPr>
      <w:r w:rsidRPr="006F5712">
        <w:rPr>
          <w:lang w:val="en-US"/>
        </w:rPr>
        <w:t>Registered office Essen</w:t>
      </w:r>
    </w:p>
    <w:p w:rsidR="0063177F" w:rsidRPr="003C3375" w:rsidRDefault="0063177F" w:rsidP="0063177F">
      <w:pPr>
        <w:pStyle w:val="V15"/>
        <w:framePr w:w="2659" w:wrap="around" w:x="8986" w:y="11836" w:anchorLock="1"/>
        <w:suppressOverlap w:val="0"/>
        <w:rPr>
          <w:lang w:val="en-US"/>
        </w:rPr>
      </w:pPr>
      <w:r w:rsidRPr="003C3375">
        <w:rPr>
          <w:lang w:val="en-US"/>
        </w:rPr>
        <w:t>Registered court</w:t>
      </w:r>
    </w:p>
    <w:p w:rsidR="0063177F" w:rsidRPr="003C3375" w:rsidRDefault="0063177F" w:rsidP="0063177F">
      <w:pPr>
        <w:pStyle w:val="V16"/>
        <w:framePr w:w="2659" w:wrap="around" w:x="8986" w:y="11836" w:anchorLock="1"/>
        <w:suppressOverlap w:val="0"/>
        <w:rPr>
          <w:lang w:val="en-US"/>
        </w:rPr>
      </w:pPr>
      <w:r w:rsidRPr="003C3375">
        <w:rPr>
          <w:lang w:val="en-US"/>
        </w:rPr>
        <w:t>Essen local court</w:t>
      </w:r>
    </w:p>
    <w:p w:rsidR="0063177F" w:rsidRDefault="0063177F" w:rsidP="0063177F">
      <w:pPr>
        <w:pStyle w:val="V17"/>
        <w:framePr w:w="2659" w:wrap="around" w:x="8986" w:y="11836" w:anchorLock="1"/>
        <w:suppressOverlap w:val="0"/>
        <w:rPr>
          <w:lang w:val="en-US"/>
        </w:rPr>
      </w:pPr>
      <w:r>
        <w:rPr>
          <w:lang w:val="en-US"/>
        </w:rPr>
        <w:t xml:space="preserve">Commercial registry B </w:t>
      </w:r>
      <w:r w:rsidRPr="00C936BE">
        <w:rPr>
          <w:lang w:val="en-US"/>
        </w:rPr>
        <w:t>25784</w:t>
      </w:r>
    </w:p>
    <w:p w:rsidR="0063177F" w:rsidRPr="00E12886" w:rsidRDefault="0063177F" w:rsidP="0063177F">
      <w:pPr>
        <w:pStyle w:val="V17"/>
        <w:framePr w:w="2659" w:wrap="around" w:x="8986" w:y="11836" w:anchorLock="1"/>
        <w:suppressOverlap w:val="0"/>
        <w:rPr>
          <w:lang w:val="en-US"/>
        </w:rPr>
      </w:pPr>
      <w:r>
        <w:rPr>
          <w:lang w:val="en-US"/>
        </w:rPr>
        <w:t>HR no. FN 431387 v</w:t>
      </w:r>
    </w:p>
    <w:p w:rsidR="00E2134F" w:rsidRPr="000139F4" w:rsidRDefault="000139F4" w:rsidP="00E2134F">
      <w:pPr>
        <w:rPr>
          <w:b/>
          <w:bCs/>
          <w:sz w:val="28"/>
          <w:lang w:val="en-US"/>
        </w:rPr>
      </w:pPr>
      <w:r w:rsidRPr="000139F4">
        <w:rPr>
          <w:b/>
          <w:sz w:val="24"/>
        </w:rPr>
        <w:t xml:space="preserve">Evonik </w:t>
      </w:r>
      <w:r w:rsidR="008F3161">
        <w:rPr>
          <w:b/>
          <w:sz w:val="24"/>
        </w:rPr>
        <w:t>will</w:t>
      </w:r>
      <w:r w:rsidRPr="000139F4">
        <w:rPr>
          <w:b/>
          <w:sz w:val="24"/>
        </w:rPr>
        <w:t xml:space="preserve"> manufacture </w:t>
      </w:r>
      <w:r w:rsidR="00B66E27">
        <w:rPr>
          <w:b/>
          <w:sz w:val="24"/>
        </w:rPr>
        <w:t xml:space="preserve">its </w:t>
      </w:r>
      <w:r w:rsidRPr="000139F4">
        <w:rPr>
          <w:b/>
          <w:sz w:val="24"/>
        </w:rPr>
        <w:t>own GAA-product</w:t>
      </w:r>
      <w:r>
        <w:rPr>
          <w:b/>
          <w:sz w:val="24"/>
        </w:rPr>
        <w:t xml:space="preserve"> to replace CreAMINO</w:t>
      </w:r>
      <w:r w:rsidR="00895E6B" w:rsidRPr="00895E6B">
        <w:rPr>
          <w:b/>
          <w:sz w:val="24"/>
          <w:lang w:val="en-US"/>
        </w:rPr>
        <w:t>®</w:t>
      </w:r>
      <w:r>
        <w:rPr>
          <w:b/>
          <w:sz w:val="24"/>
        </w:rPr>
        <w:t xml:space="preserve"> in portfolio</w:t>
      </w:r>
    </w:p>
    <w:p w:rsidR="00E2134F" w:rsidRPr="00094723" w:rsidRDefault="00E2134F" w:rsidP="000139F4">
      <w:pPr>
        <w:ind w:right="85"/>
        <w:rPr>
          <w:rFonts w:cs="Lucida Sans Unicode"/>
          <w:szCs w:val="22"/>
          <w:lang w:val="en-US"/>
        </w:rPr>
      </w:pPr>
    </w:p>
    <w:p w:rsidR="000139F4" w:rsidRPr="00094723" w:rsidRDefault="000139F4" w:rsidP="000139F4">
      <w:pPr>
        <w:ind w:right="85"/>
        <w:rPr>
          <w:rFonts w:cs="Lucida Sans Unicode"/>
          <w:szCs w:val="22"/>
          <w:lang w:val="en-US"/>
        </w:rPr>
      </w:pPr>
      <w:r w:rsidRPr="00094723">
        <w:rPr>
          <w:rFonts w:cs="Lucida Sans Unicode"/>
          <w:szCs w:val="22"/>
          <w:lang w:val="en-US"/>
        </w:rPr>
        <w:t>Essen</w:t>
      </w:r>
      <w:r w:rsidR="00094723">
        <w:rPr>
          <w:rFonts w:cs="Lucida Sans Unicode"/>
          <w:szCs w:val="22"/>
          <w:lang w:val="en-US"/>
        </w:rPr>
        <w:t>/Germany</w:t>
      </w:r>
      <w:r w:rsidRPr="00094723">
        <w:rPr>
          <w:rFonts w:cs="Lucida Sans Unicode"/>
          <w:szCs w:val="22"/>
          <w:lang w:val="en-US"/>
        </w:rPr>
        <w:t xml:space="preserve">. Evonik has </w:t>
      </w:r>
      <w:r w:rsidR="008F3161" w:rsidRPr="00094723">
        <w:rPr>
          <w:rFonts w:cs="Lucida Sans Unicode"/>
          <w:szCs w:val="22"/>
          <w:lang w:val="en-US"/>
        </w:rPr>
        <w:t xml:space="preserve">made the strategic </w:t>
      </w:r>
      <w:r w:rsidRPr="00094723">
        <w:rPr>
          <w:rFonts w:cs="Lucida Sans Unicode"/>
          <w:szCs w:val="22"/>
          <w:lang w:val="en-US"/>
        </w:rPr>
        <w:t>deci</w:t>
      </w:r>
      <w:r w:rsidR="008F3161" w:rsidRPr="00094723">
        <w:rPr>
          <w:rFonts w:cs="Lucida Sans Unicode"/>
          <w:szCs w:val="22"/>
          <w:lang w:val="en-US"/>
        </w:rPr>
        <w:t xml:space="preserve">sion </w:t>
      </w:r>
      <w:r w:rsidRPr="00094723">
        <w:rPr>
          <w:rFonts w:cs="Lucida Sans Unicode"/>
          <w:szCs w:val="22"/>
          <w:lang w:val="en-US"/>
        </w:rPr>
        <w:t xml:space="preserve">to launch its own </w:t>
      </w:r>
      <w:proofErr w:type="spellStart"/>
      <w:r w:rsidRPr="00094723">
        <w:rPr>
          <w:rFonts w:cs="Lucida Sans Unicode"/>
          <w:szCs w:val="22"/>
          <w:lang w:val="en-US"/>
        </w:rPr>
        <w:t>guanidinoacetic</w:t>
      </w:r>
      <w:proofErr w:type="spellEnd"/>
      <w:r w:rsidRPr="00094723">
        <w:rPr>
          <w:rFonts w:cs="Lucida Sans Unicode"/>
          <w:szCs w:val="22"/>
          <w:lang w:val="en-US"/>
        </w:rPr>
        <w:t xml:space="preserve"> acid-product (GAA) </w:t>
      </w:r>
      <w:r w:rsidR="008F3161" w:rsidRPr="00094723">
        <w:rPr>
          <w:rFonts w:cs="Lucida Sans Unicode"/>
          <w:szCs w:val="22"/>
          <w:lang w:val="en-US"/>
        </w:rPr>
        <w:t xml:space="preserve">used to </w:t>
      </w:r>
      <w:r w:rsidRPr="00094723">
        <w:rPr>
          <w:rFonts w:cs="Lucida Sans Unicode"/>
          <w:szCs w:val="22"/>
          <w:lang w:val="en-US"/>
        </w:rPr>
        <w:t>enhanc</w:t>
      </w:r>
      <w:r w:rsidR="008F3161" w:rsidRPr="00094723">
        <w:rPr>
          <w:rFonts w:cs="Lucida Sans Unicode"/>
          <w:szCs w:val="22"/>
          <w:lang w:val="en-US"/>
        </w:rPr>
        <w:t>e</w:t>
      </w:r>
      <w:r w:rsidRPr="00094723">
        <w:rPr>
          <w:rFonts w:cs="Lucida Sans Unicode"/>
          <w:szCs w:val="22"/>
          <w:lang w:val="en-US"/>
        </w:rPr>
        <w:t xml:space="preserve"> energy metabolism in livestock production. The market launch is planned as soon as possible</w:t>
      </w:r>
      <w:r w:rsidR="00B66E27" w:rsidRPr="00094723">
        <w:rPr>
          <w:rFonts w:cs="Lucida Sans Unicode"/>
          <w:szCs w:val="22"/>
          <w:lang w:val="en-US"/>
        </w:rPr>
        <w:t xml:space="preserve"> and became necessary</w:t>
      </w:r>
      <w:r w:rsidRPr="00094723">
        <w:rPr>
          <w:rFonts w:cs="Lucida Sans Unicode"/>
          <w:szCs w:val="22"/>
          <w:lang w:val="en-US"/>
        </w:rPr>
        <w:t xml:space="preserve"> after </w:t>
      </w:r>
      <w:proofErr w:type="spellStart"/>
      <w:r w:rsidRPr="00094723">
        <w:rPr>
          <w:rFonts w:cs="Lucida Sans Unicode"/>
          <w:szCs w:val="22"/>
          <w:lang w:val="en-US"/>
        </w:rPr>
        <w:t>Trostberg</w:t>
      </w:r>
      <w:proofErr w:type="spellEnd"/>
      <w:r w:rsidRPr="00094723">
        <w:rPr>
          <w:rFonts w:cs="Lucida Sans Unicode"/>
          <w:szCs w:val="22"/>
          <w:lang w:val="en-US"/>
        </w:rPr>
        <w:t>-based</w:t>
      </w:r>
      <w:r w:rsidR="00B66E27" w:rsidRPr="00094723">
        <w:rPr>
          <w:rFonts w:cs="Lucida Sans Unicode"/>
          <w:szCs w:val="22"/>
          <w:lang w:val="en-US"/>
        </w:rPr>
        <w:t>,</w:t>
      </w:r>
      <w:r w:rsidRPr="00094723">
        <w:rPr>
          <w:rFonts w:cs="Lucida Sans Unicode"/>
          <w:szCs w:val="22"/>
          <w:lang w:val="en-US"/>
        </w:rPr>
        <w:t xml:space="preserve"> </w:t>
      </w:r>
      <w:proofErr w:type="spellStart"/>
      <w:r w:rsidRPr="00094723">
        <w:rPr>
          <w:rFonts w:cs="Lucida Sans Unicode"/>
          <w:szCs w:val="22"/>
          <w:lang w:val="en-US"/>
        </w:rPr>
        <w:t>AlzChem</w:t>
      </w:r>
      <w:proofErr w:type="spellEnd"/>
      <w:r w:rsidRPr="00094723">
        <w:rPr>
          <w:rFonts w:cs="Lucida Sans Unicode"/>
          <w:szCs w:val="22"/>
          <w:lang w:val="en-US"/>
        </w:rPr>
        <w:t xml:space="preserve"> Group AG terminated its supply agreement with Evonik as of 31.12.2018. The GAA product </w:t>
      </w:r>
      <w:proofErr w:type="spellStart"/>
      <w:r w:rsidRPr="00094723">
        <w:rPr>
          <w:rFonts w:cs="Lucida Sans Unicode"/>
          <w:szCs w:val="22"/>
          <w:lang w:val="en-US"/>
        </w:rPr>
        <w:t>CreAMINO</w:t>
      </w:r>
      <w:proofErr w:type="spellEnd"/>
      <w:r w:rsidR="00D9278B" w:rsidRPr="00094723">
        <w:rPr>
          <w:rFonts w:cs="Lucida Sans Unicode"/>
          <w:szCs w:val="22"/>
          <w:lang w:val="en-US"/>
        </w:rPr>
        <w:t>®</w:t>
      </w:r>
      <w:r w:rsidRPr="00094723">
        <w:rPr>
          <w:rFonts w:cs="Lucida Sans Unicode"/>
          <w:szCs w:val="22"/>
          <w:lang w:val="en-US"/>
        </w:rPr>
        <w:t xml:space="preserve"> </w:t>
      </w:r>
      <w:r w:rsidR="00B66E27" w:rsidRPr="00094723">
        <w:rPr>
          <w:rFonts w:cs="Lucida Sans Unicode"/>
          <w:szCs w:val="22"/>
          <w:lang w:val="en-US"/>
        </w:rPr>
        <w:t xml:space="preserve">currently </w:t>
      </w:r>
      <w:r w:rsidRPr="00094723">
        <w:rPr>
          <w:rFonts w:cs="Lucida Sans Unicode"/>
          <w:szCs w:val="22"/>
          <w:lang w:val="en-US"/>
        </w:rPr>
        <w:t xml:space="preserve">distributed by Evonik is manufactured by </w:t>
      </w:r>
      <w:proofErr w:type="spellStart"/>
      <w:r w:rsidRPr="00094723">
        <w:rPr>
          <w:rFonts w:cs="Lucida Sans Unicode"/>
          <w:szCs w:val="22"/>
          <w:lang w:val="en-US"/>
        </w:rPr>
        <w:t>AlzChem</w:t>
      </w:r>
      <w:proofErr w:type="spellEnd"/>
      <w:r w:rsidRPr="00094723">
        <w:rPr>
          <w:rFonts w:cs="Lucida Sans Unicode"/>
          <w:szCs w:val="22"/>
          <w:lang w:val="en-US"/>
        </w:rPr>
        <w:t>.</w:t>
      </w:r>
    </w:p>
    <w:p w:rsidR="000139F4" w:rsidRPr="00094723" w:rsidRDefault="000139F4" w:rsidP="000139F4">
      <w:pPr>
        <w:ind w:right="85"/>
        <w:rPr>
          <w:rFonts w:cs="Lucida Sans Unicode"/>
          <w:szCs w:val="22"/>
          <w:lang w:val="en-US"/>
        </w:rPr>
      </w:pPr>
    </w:p>
    <w:p w:rsidR="00AD07C9" w:rsidRPr="00094723" w:rsidRDefault="000139F4" w:rsidP="00D9278B">
      <w:pPr>
        <w:ind w:right="85"/>
        <w:rPr>
          <w:rFonts w:cs="Lucida Sans Unicode"/>
          <w:szCs w:val="22"/>
          <w:lang w:val="en-US"/>
        </w:rPr>
      </w:pPr>
      <w:r w:rsidRPr="00094723">
        <w:rPr>
          <w:rFonts w:cs="Lucida Sans Unicode"/>
          <w:szCs w:val="22"/>
          <w:lang w:val="en-US"/>
        </w:rPr>
        <w:t xml:space="preserve">Evonik will </w:t>
      </w:r>
      <w:r w:rsidR="00B66E27" w:rsidRPr="00094723">
        <w:rPr>
          <w:rFonts w:cs="Lucida Sans Unicode"/>
          <w:szCs w:val="22"/>
          <w:lang w:val="en-US"/>
        </w:rPr>
        <w:t xml:space="preserve">continue </w:t>
      </w:r>
      <w:r w:rsidRPr="00094723">
        <w:rPr>
          <w:rFonts w:cs="Lucida Sans Unicode"/>
          <w:szCs w:val="22"/>
          <w:lang w:val="en-US"/>
        </w:rPr>
        <w:t xml:space="preserve">to supply its customers </w:t>
      </w:r>
      <w:r w:rsidR="00B66E27" w:rsidRPr="00094723">
        <w:rPr>
          <w:rFonts w:cs="Lucida Sans Unicode"/>
          <w:szCs w:val="22"/>
          <w:lang w:val="en-US"/>
        </w:rPr>
        <w:t xml:space="preserve">until </w:t>
      </w:r>
      <w:r w:rsidRPr="00094723">
        <w:rPr>
          <w:rFonts w:cs="Lucida Sans Unicode"/>
          <w:szCs w:val="22"/>
          <w:lang w:val="en-US"/>
        </w:rPr>
        <w:t xml:space="preserve">at least the end of 2018. </w:t>
      </w:r>
      <w:r w:rsidR="00D9278B" w:rsidRPr="00094723">
        <w:rPr>
          <w:rFonts w:cs="Lucida Sans Unicode"/>
          <w:szCs w:val="22"/>
          <w:lang w:val="en-US"/>
        </w:rPr>
        <w:t xml:space="preserve">The termination of the contract with </w:t>
      </w:r>
      <w:proofErr w:type="spellStart"/>
      <w:r w:rsidR="00D9278B" w:rsidRPr="00094723">
        <w:rPr>
          <w:rFonts w:cs="Lucida Sans Unicode"/>
          <w:szCs w:val="22"/>
          <w:lang w:val="en-US"/>
        </w:rPr>
        <w:t>AlzChem</w:t>
      </w:r>
      <w:proofErr w:type="spellEnd"/>
      <w:r w:rsidR="00D9278B" w:rsidRPr="00094723">
        <w:rPr>
          <w:rFonts w:cs="Lucida Sans Unicode"/>
          <w:szCs w:val="22"/>
          <w:lang w:val="en-US"/>
        </w:rPr>
        <w:t xml:space="preserve"> AG will open options for Evonik </w:t>
      </w:r>
      <w:r w:rsidR="00043FA6" w:rsidRPr="00094723">
        <w:rPr>
          <w:rFonts w:cs="Lucida Sans Unicode"/>
          <w:szCs w:val="22"/>
          <w:lang w:val="en-US"/>
        </w:rPr>
        <w:t xml:space="preserve">to </w:t>
      </w:r>
      <w:r w:rsidR="00AD07C9" w:rsidRPr="00094723">
        <w:rPr>
          <w:rFonts w:cs="Lucida Sans Unicode"/>
          <w:szCs w:val="22"/>
          <w:lang w:val="en-US"/>
        </w:rPr>
        <w:t xml:space="preserve">further develop the use of GAA in animal nutrition and to </w:t>
      </w:r>
      <w:r w:rsidR="00D9278B" w:rsidRPr="00094723">
        <w:rPr>
          <w:rFonts w:cs="Lucida Sans Unicode"/>
          <w:szCs w:val="22"/>
          <w:lang w:val="en-US"/>
        </w:rPr>
        <w:t xml:space="preserve">supply the global market with its own </w:t>
      </w:r>
      <w:r w:rsidR="00AD07C9" w:rsidRPr="00094723">
        <w:rPr>
          <w:rFonts w:cs="Lucida Sans Unicode"/>
          <w:szCs w:val="22"/>
          <w:lang w:val="en-US"/>
        </w:rPr>
        <w:t xml:space="preserve">GAA </w:t>
      </w:r>
      <w:r w:rsidR="00D9278B" w:rsidRPr="00094723">
        <w:rPr>
          <w:rFonts w:cs="Lucida Sans Unicode"/>
          <w:szCs w:val="22"/>
          <w:lang w:val="en-US"/>
        </w:rPr>
        <w:t>product.</w:t>
      </w:r>
    </w:p>
    <w:p w:rsidR="000139F4" w:rsidRPr="00094723" w:rsidRDefault="000139F4" w:rsidP="000139F4">
      <w:pPr>
        <w:ind w:right="85"/>
        <w:rPr>
          <w:rFonts w:cs="Lucida Sans Unicode"/>
          <w:szCs w:val="22"/>
          <w:lang w:val="en-US"/>
        </w:rPr>
      </w:pPr>
    </w:p>
    <w:p w:rsidR="000139F4" w:rsidRPr="00094723" w:rsidRDefault="000139F4" w:rsidP="000139F4">
      <w:pPr>
        <w:ind w:right="85"/>
        <w:rPr>
          <w:rFonts w:cs="Lucida Sans Unicode"/>
          <w:szCs w:val="22"/>
          <w:lang w:val="en-US"/>
        </w:rPr>
      </w:pPr>
      <w:r w:rsidRPr="00094723">
        <w:rPr>
          <w:rFonts w:cs="Lucida Sans Unicode"/>
          <w:szCs w:val="22"/>
          <w:lang w:val="en-US"/>
        </w:rPr>
        <w:t xml:space="preserve">"With our </w:t>
      </w:r>
      <w:r w:rsidR="00AD07C9" w:rsidRPr="00094723">
        <w:rPr>
          <w:rFonts w:cs="Lucida Sans Unicode"/>
          <w:szCs w:val="22"/>
          <w:lang w:val="en-US"/>
        </w:rPr>
        <w:t xml:space="preserve">comprehensive </w:t>
      </w:r>
      <w:r w:rsidRPr="00094723">
        <w:rPr>
          <w:rFonts w:cs="Lucida Sans Unicode"/>
          <w:szCs w:val="22"/>
          <w:lang w:val="en-US"/>
        </w:rPr>
        <w:t xml:space="preserve">animal nutrition expertise and our </w:t>
      </w:r>
      <w:r w:rsidR="00AD07C9" w:rsidRPr="00094723">
        <w:rPr>
          <w:rFonts w:cs="Lucida Sans Unicode"/>
          <w:szCs w:val="22"/>
          <w:lang w:val="en-US"/>
        </w:rPr>
        <w:t xml:space="preserve">broad </w:t>
      </w:r>
      <w:r w:rsidRPr="00094723">
        <w:rPr>
          <w:rFonts w:cs="Lucida Sans Unicode"/>
          <w:szCs w:val="22"/>
          <w:lang w:val="en-US"/>
        </w:rPr>
        <w:t xml:space="preserve">portfolio of feed additives, we are the perfect partner for the use of GAA in modern feeding concepts," says Dr Emmanuel Auer, Head of the Animal Nutrition Business Line at Evonik. "The product is an important element in healthy, efficient and sustainable animal nutrition. That's why we are working hard on a new solution </w:t>
      </w:r>
      <w:r w:rsidR="00B66E27" w:rsidRPr="00094723">
        <w:rPr>
          <w:rFonts w:cs="Lucida Sans Unicode"/>
          <w:szCs w:val="22"/>
          <w:lang w:val="en-US"/>
        </w:rPr>
        <w:t xml:space="preserve">and </w:t>
      </w:r>
      <w:r w:rsidR="007B6657" w:rsidRPr="00094723">
        <w:rPr>
          <w:rFonts w:cs="Lucida Sans Unicode"/>
          <w:szCs w:val="22"/>
          <w:lang w:val="en-US"/>
        </w:rPr>
        <w:t xml:space="preserve">are </w:t>
      </w:r>
      <w:r w:rsidR="00B66E27" w:rsidRPr="00094723">
        <w:rPr>
          <w:rFonts w:cs="Lucida Sans Unicode"/>
          <w:szCs w:val="22"/>
          <w:lang w:val="en-US"/>
        </w:rPr>
        <w:t xml:space="preserve">pleased to take </w:t>
      </w:r>
      <w:r w:rsidRPr="00094723">
        <w:rPr>
          <w:rFonts w:cs="Lucida Sans Unicode"/>
          <w:szCs w:val="22"/>
          <w:lang w:val="en-US"/>
        </w:rPr>
        <w:t>full ownership</w:t>
      </w:r>
      <w:r w:rsidR="007B6657" w:rsidRPr="00094723">
        <w:rPr>
          <w:rFonts w:cs="Lucida Sans Unicode"/>
          <w:szCs w:val="22"/>
          <w:lang w:val="en-US"/>
        </w:rPr>
        <w:t xml:space="preserve"> of GAA production</w:t>
      </w:r>
      <w:r w:rsidRPr="00094723">
        <w:rPr>
          <w:rFonts w:cs="Lucida Sans Unicode"/>
          <w:szCs w:val="22"/>
          <w:lang w:val="en-US"/>
        </w:rPr>
        <w:t>."</w:t>
      </w:r>
    </w:p>
    <w:p w:rsidR="000139F4" w:rsidRPr="00094723" w:rsidRDefault="000139F4" w:rsidP="000139F4">
      <w:pPr>
        <w:ind w:right="85"/>
        <w:rPr>
          <w:rFonts w:cs="Lucida Sans Unicode"/>
          <w:szCs w:val="22"/>
          <w:lang w:val="en-US"/>
        </w:rPr>
      </w:pPr>
    </w:p>
    <w:p w:rsidR="000139F4" w:rsidRPr="00094723" w:rsidRDefault="000139F4" w:rsidP="000139F4">
      <w:pPr>
        <w:ind w:right="85"/>
        <w:rPr>
          <w:rFonts w:cs="Lucida Sans Unicode"/>
          <w:szCs w:val="22"/>
          <w:lang w:val="en-US"/>
        </w:rPr>
      </w:pPr>
      <w:proofErr w:type="spellStart"/>
      <w:r w:rsidRPr="00094723">
        <w:rPr>
          <w:rFonts w:cs="Lucida Sans Unicode"/>
          <w:szCs w:val="22"/>
          <w:lang w:val="en-US"/>
        </w:rPr>
        <w:t>Guanidinoacetic</w:t>
      </w:r>
      <w:proofErr w:type="spellEnd"/>
      <w:r w:rsidRPr="00094723">
        <w:rPr>
          <w:rFonts w:cs="Lucida Sans Unicode"/>
          <w:szCs w:val="22"/>
          <w:lang w:val="en-US"/>
        </w:rPr>
        <w:t xml:space="preserve"> acid is an essential component for the organism in building </w:t>
      </w:r>
      <w:proofErr w:type="spellStart"/>
      <w:r w:rsidRPr="00094723">
        <w:rPr>
          <w:rFonts w:cs="Lucida Sans Unicode"/>
          <w:szCs w:val="22"/>
          <w:lang w:val="en-US"/>
        </w:rPr>
        <w:t>creatine</w:t>
      </w:r>
      <w:proofErr w:type="spellEnd"/>
      <w:r w:rsidRPr="00094723">
        <w:rPr>
          <w:rFonts w:cs="Lucida Sans Unicode"/>
          <w:szCs w:val="22"/>
          <w:lang w:val="en-US"/>
        </w:rPr>
        <w:t xml:space="preserve"> and </w:t>
      </w:r>
      <w:r w:rsidR="007B6657" w:rsidRPr="00094723">
        <w:rPr>
          <w:rFonts w:cs="Lucida Sans Unicode"/>
          <w:szCs w:val="22"/>
          <w:lang w:val="en-US"/>
        </w:rPr>
        <w:t xml:space="preserve">it </w:t>
      </w:r>
      <w:r w:rsidRPr="00094723">
        <w:rPr>
          <w:rFonts w:cs="Lucida Sans Unicode"/>
          <w:szCs w:val="22"/>
          <w:lang w:val="en-US"/>
        </w:rPr>
        <w:t xml:space="preserve">also serves as a </w:t>
      </w:r>
      <w:r w:rsidR="007B6657" w:rsidRPr="00094723">
        <w:rPr>
          <w:rFonts w:cs="Lucida Sans Unicode"/>
          <w:szCs w:val="22"/>
          <w:lang w:val="en-US"/>
        </w:rPr>
        <w:t xml:space="preserve">key </w:t>
      </w:r>
      <w:r w:rsidRPr="00094723">
        <w:rPr>
          <w:rFonts w:cs="Lucida Sans Unicode"/>
          <w:szCs w:val="22"/>
          <w:lang w:val="en-US"/>
        </w:rPr>
        <w:t xml:space="preserve">source of arginine. </w:t>
      </w:r>
      <w:proofErr w:type="spellStart"/>
      <w:r w:rsidRPr="00094723">
        <w:rPr>
          <w:rFonts w:cs="Lucida Sans Unicode"/>
          <w:szCs w:val="22"/>
          <w:lang w:val="en-US"/>
        </w:rPr>
        <w:t>Creatine</w:t>
      </w:r>
      <w:proofErr w:type="spellEnd"/>
      <w:r w:rsidRPr="00094723">
        <w:rPr>
          <w:rFonts w:cs="Lucida Sans Unicode"/>
          <w:szCs w:val="22"/>
          <w:lang w:val="en-US"/>
        </w:rPr>
        <w:t xml:space="preserve"> i</w:t>
      </w:r>
      <w:r w:rsidR="007B6657" w:rsidRPr="00094723">
        <w:rPr>
          <w:rFonts w:cs="Lucida Sans Unicode"/>
          <w:szCs w:val="22"/>
          <w:lang w:val="en-US"/>
        </w:rPr>
        <w:t xml:space="preserve">s vital for </w:t>
      </w:r>
      <w:r w:rsidRPr="00094723">
        <w:rPr>
          <w:rFonts w:cs="Lucida Sans Unicode"/>
          <w:szCs w:val="22"/>
          <w:lang w:val="en-US"/>
        </w:rPr>
        <w:t xml:space="preserve">vertebrates </w:t>
      </w:r>
      <w:r w:rsidR="007B6657" w:rsidRPr="00094723">
        <w:rPr>
          <w:rFonts w:cs="Lucida Sans Unicode"/>
          <w:szCs w:val="22"/>
          <w:lang w:val="en-US"/>
        </w:rPr>
        <w:t xml:space="preserve">as it </w:t>
      </w:r>
      <w:r w:rsidRPr="00094723">
        <w:rPr>
          <w:rFonts w:cs="Lucida Sans Unicode"/>
          <w:szCs w:val="22"/>
          <w:lang w:val="en-US"/>
        </w:rPr>
        <w:t xml:space="preserve">contributes to </w:t>
      </w:r>
      <w:r w:rsidR="007B6657" w:rsidRPr="00094723">
        <w:rPr>
          <w:rFonts w:cs="Lucida Sans Unicode"/>
          <w:szCs w:val="22"/>
          <w:lang w:val="en-US"/>
        </w:rPr>
        <w:t xml:space="preserve">ensuring that </w:t>
      </w:r>
      <w:r w:rsidRPr="00094723">
        <w:rPr>
          <w:rFonts w:cs="Lucida Sans Unicode"/>
          <w:szCs w:val="22"/>
          <w:lang w:val="en-US"/>
        </w:rPr>
        <w:t xml:space="preserve">the muscle cells </w:t>
      </w:r>
      <w:r w:rsidR="007B6657" w:rsidRPr="00094723">
        <w:rPr>
          <w:rFonts w:cs="Lucida Sans Unicode"/>
          <w:szCs w:val="22"/>
          <w:lang w:val="en-US"/>
        </w:rPr>
        <w:t xml:space="preserve">are supplied </w:t>
      </w:r>
      <w:r w:rsidRPr="00094723">
        <w:rPr>
          <w:rFonts w:cs="Lucida Sans Unicode"/>
          <w:szCs w:val="22"/>
          <w:lang w:val="en-US"/>
        </w:rPr>
        <w:t xml:space="preserve">with energy. </w:t>
      </w:r>
      <w:r w:rsidR="007B6657" w:rsidRPr="00094723">
        <w:rPr>
          <w:rFonts w:cs="Lucida Sans Unicode"/>
          <w:szCs w:val="22"/>
          <w:lang w:val="en-US"/>
        </w:rPr>
        <w:t xml:space="preserve">With the addition of </w:t>
      </w:r>
      <w:r w:rsidRPr="00094723">
        <w:rPr>
          <w:rFonts w:cs="Lucida Sans Unicode"/>
          <w:szCs w:val="22"/>
          <w:lang w:val="en-US"/>
        </w:rPr>
        <w:t xml:space="preserve">GAA to </w:t>
      </w:r>
      <w:r w:rsidR="007B6657" w:rsidRPr="00094723">
        <w:rPr>
          <w:rFonts w:cs="Lucida Sans Unicode"/>
          <w:szCs w:val="22"/>
          <w:lang w:val="en-US"/>
        </w:rPr>
        <w:t xml:space="preserve">animal </w:t>
      </w:r>
      <w:r w:rsidRPr="00094723">
        <w:rPr>
          <w:rFonts w:cs="Lucida Sans Unicode"/>
          <w:szCs w:val="22"/>
          <w:lang w:val="en-US"/>
        </w:rPr>
        <w:t>feed</w:t>
      </w:r>
      <w:r w:rsidR="007B6657" w:rsidRPr="00094723">
        <w:rPr>
          <w:rFonts w:cs="Lucida Sans Unicode"/>
          <w:szCs w:val="22"/>
          <w:lang w:val="en-US"/>
        </w:rPr>
        <w:t>,</w:t>
      </w:r>
      <w:r w:rsidRPr="00094723">
        <w:rPr>
          <w:rFonts w:cs="Lucida Sans Unicode"/>
          <w:szCs w:val="22"/>
          <w:lang w:val="en-US"/>
        </w:rPr>
        <w:t xml:space="preserve"> the feed conversion in livestock production</w:t>
      </w:r>
      <w:r w:rsidR="007B6657" w:rsidRPr="00094723">
        <w:rPr>
          <w:rFonts w:cs="Lucida Sans Unicode"/>
          <w:szCs w:val="22"/>
          <w:lang w:val="en-US"/>
        </w:rPr>
        <w:t xml:space="preserve"> </w:t>
      </w:r>
      <w:r w:rsidR="00D9278B" w:rsidRPr="00094723">
        <w:rPr>
          <w:rFonts w:cs="Lucida Sans Unicode"/>
          <w:szCs w:val="22"/>
          <w:lang w:val="en-US"/>
        </w:rPr>
        <w:t>can be</w:t>
      </w:r>
      <w:r w:rsidR="007B6657" w:rsidRPr="00094723">
        <w:rPr>
          <w:rFonts w:cs="Lucida Sans Unicode"/>
          <w:szCs w:val="22"/>
          <w:lang w:val="en-US"/>
        </w:rPr>
        <w:t xml:space="preserve"> improved</w:t>
      </w:r>
      <w:r w:rsidRPr="00094723">
        <w:rPr>
          <w:rFonts w:cs="Lucida Sans Unicode"/>
          <w:szCs w:val="22"/>
          <w:lang w:val="en-US"/>
        </w:rPr>
        <w:t>.</w:t>
      </w:r>
    </w:p>
    <w:p w:rsidR="007D6B75" w:rsidRDefault="007D6B75" w:rsidP="00CD1EE7">
      <w:pPr>
        <w:rPr>
          <w:lang w:val="en-US"/>
        </w:rPr>
      </w:pPr>
    </w:p>
    <w:p w:rsidR="00094723" w:rsidRDefault="00094723" w:rsidP="00CD1EE7">
      <w:pPr>
        <w:rPr>
          <w:lang w:val="en-US"/>
        </w:rPr>
      </w:pPr>
    </w:p>
    <w:p w:rsidR="00094723" w:rsidRDefault="00094723">
      <w:pPr>
        <w:spacing w:line="240" w:lineRule="auto"/>
        <w:rPr>
          <w:lang w:val="en-US"/>
        </w:rPr>
      </w:pPr>
      <w:r>
        <w:rPr>
          <w:lang w:val="en-US"/>
        </w:rPr>
        <w:br w:type="page"/>
      </w:r>
    </w:p>
    <w:p w:rsidR="00094723" w:rsidRPr="00043FA6" w:rsidRDefault="00094723" w:rsidP="00CD1EE7">
      <w:pPr>
        <w:rPr>
          <w:lang w:val="en-US"/>
        </w:rPr>
      </w:pPr>
    </w:p>
    <w:p w:rsidR="00CB307E" w:rsidRDefault="00E2134F" w:rsidP="00CB307E">
      <w:pPr>
        <w:spacing w:line="220" w:lineRule="exact"/>
        <w:outlineLvl w:val="0"/>
        <w:rPr>
          <w:rFonts w:cs="Lucida Sans Unicode"/>
          <w:b/>
          <w:bCs/>
          <w:color w:val="000000"/>
          <w:sz w:val="18"/>
          <w:szCs w:val="18"/>
          <w:lang w:val="en-US"/>
        </w:rPr>
      </w:pPr>
      <w:r>
        <w:rPr>
          <w:rFonts w:cs="Lucida Sans Unicode"/>
          <w:b/>
          <w:bCs/>
          <w:color w:val="000000"/>
          <w:sz w:val="18"/>
          <w:szCs w:val="18"/>
          <w:lang w:val="en-US"/>
        </w:rPr>
        <w:t>About Evonik</w:t>
      </w:r>
    </w:p>
    <w:p w:rsidR="002063C9" w:rsidRDefault="002063C9" w:rsidP="002063C9">
      <w:pPr>
        <w:spacing w:line="220" w:lineRule="exact"/>
        <w:rPr>
          <w:rFonts w:cs="Lucida Sans Unicode"/>
          <w:color w:val="000000"/>
          <w:sz w:val="18"/>
          <w:szCs w:val="18"/>
        </w:rPr>
      </w:pPr>
      <w:r>
        <w:rPr>
          <w:color w:val="000000"/>
          <w:sz w:val="18"/>
          <w:szCs w:val="18"/>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A655A0" w:rsidRDefault="00A655A0" w:rsidP="0063177F">
      <w:pPr>
        <w:spacing w:line="220" w:lineRule="exact"/>
        <w:rPr>
          <w:rFonts w:cs="Lucida Sans Unicode"/>
          <w:sz w:val="18"/>
          <w:szCs w:val="18"/>
        </w:rPr>
      </w:pPr>
    </w:p>
    <w:p w:rsidR="00A655A0" w:rsidRPr="0063177F" w:rsidRDefault="00A655A0" w:rsidP="00A655A0">
      <w:pPr>
        <w:spacing w:line="220" w:lineRule="exact"/>
        <w:rPr>
          <w:rFonts w:cs="Lucida Sans Unicode"/>
          <w:b/>
          <w:sz w:val="18"/>
          <w:szCs w:val="18"/>
          <w:lang w:val="en-US"/>
        </w:rPr>
      </w:pPr>
      <w:r w:rsidRPr="0063177F">
        <w:rPr>
          <w:rFonts w:cs="Lucida Sans Unicode"/>
          <w:b/>
          <w:sz w:val="18"/>
          <w:szCs w:val="18"/>
          <w:lang w:val="en-US"/>
        </w:rPr>
        <w:t>About Nutrition &amp; Care</w:t>
      </w:r>
    </w:p>
    <w:p w:rsidR="00A655A0" w:rsidRPr="0063177F" w:rsidRDefault="00A655A0" w:rsidP="00A655A0">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w:t>
      </w:r>
      <w:r>
        <w:rPr>
          <w:rFonts w:cs="Lucida Sans Unicode"/>
          <w:sz w:val="18"/>
          <w:szCs w:val="18"/>
          <w:lang w:val="en-US"/>
        </w:rPr>
        <w:t>8</w:t>
      </w:r>
      <w:r w:rsidRPr="0063177F">
        <w:rPr>
          <w:rFonts w:cs="Lucida Sans Unicode"/>
          <w:sz w:val="18"/>
          <w:szCs w:val="18"/>
          <w:lang w:val="en-US"/>
        </w:rPr>
        <w:t>,</w:t>
      </w:r>
      <w:r>
        <w:rPr>
          <w:rFonts w:cs="Lucida Sans Unicode"/>
          <w:sz w:val="18"/>
          <w:szCs w:val="18"/>
          <w:lang w:val="en-US"/>
        </w:rPr>
        <w:t>2</w:t>
      </w:r>
      <w:r w:rsidR="008F3361">
        <w:rPr>
          <w:rFonts w:cs="Lucida Sans Unicode"/>
          <w:sz w:val="18"/>
          <w:szCs w:val="18"/>
          <w:lang w:val="en-US"/>
        </w:rPr>
        <w:t>5</w:t>
      </w:r>
      <w:r w:rsidRPr="0063177F">
        <w:rPr>
          <w:rFonts w:cs="Lucida Sans Unicode"/>
          <w:sz w:val="18"/>
          <w:szCs w:val="18"/>
          <w:lang w:val="en-US"/>
        </w:rPr>
        <w:t>0 employees, and generated sales of around €4.</w:t>
      </w:r>
      <w:r>
        <w:rPr>
          <w:rFonts w:cs="Lucida Sans Unicode"/>
          <w:sz w:val="18"/>
          <w:szCs w:val="18"/>
          <w:lang w:val="en-US"/>
        </w:rPr>
        <w:t>5 </w:t>
      </w:r>
      <w:r w:rsidRPr="0063177F">
        <w:rPr>
          <w:rFonts w:cs="Lucida Sans Unicode"/>
          <w:sz w:val="18"/>
          <w:szCs w:val="18"/>
          <w:lang w:val="en-US"/>
        </w:rPr>
        <w:t>billion in 201</w:t>
      </w:r>
      <w:r>
        <w:rPr>
          <w:rFonts w:cs="Lucida Sans Unicode"/>
          <w:sz w:val="18"/>
          <w:szCs w:val="18"/>
          <w:lang w:val="en-US"/>
        </w:rPr>
        <w:t>7</w:t>
      </w:r>
      <w:r w:rsidRPr="0063177F">
        <w:rPr>
          <w:rFonts w:cs="Lucida Sans Unicode"/>
          <w:sz w:val="18"/>
          <w:szCs w:val="18"/>
          <w:lang w:val="en-US"/>
        </w:rPr>
        <w:t>.</w:t>
      </w:r>
    </w:p>
    <w:p w:rsidR="00A655A0" w:rsidRPr="00A655A0" w:rsidRDefault="00A655A0" w:rsidP="0063177F">
      <w:pPr>
        <w:spacing w:line="220" w:lineRule="exact"/>
        <w:rPr>
          <w:rFonts w:cs="Lucida Sans Unicode"/>
          <w:sz w:val="18"/>
          <w:szCs w:val="18"/>
          <w:lang w:val="en-US"/>
        </w:rPr>
      </w:pPr>
    </w:p>
    <w:p w:rsidR="00845C44" w:rsidRPr="0063177F" w:rsidRDefault="00845C44" w:rsidP="0063177F">
      <w:pPr>
        <w:spacing w:line="220" w:lineRule="exact"/>
        <w:rPr>
          <w:sz w:val="18"/>
          <w:szCs w:val="18"/>
          <w:lang w:val="en-US"/>
        </w:rPr>
      </w:pPr>
    </w:p>
    <w:p w:rsidR="0063177F" w:rsidRPr="0063177F" w:rsidRDefault="0063177F" w:rsidP="0063177F">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63177F" w:rsidRPr="0063177F" w:rsidRDefault="0063177F" w:rsidP="0063177F">
      <w:pPr>
        <w:spacing w:line="22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63177F" w:rsidRPr="0063177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81F" w:rsidRDefault="0058381F" w:rsidP="00FD1184">
      <w:r>
        <w:separator/>
      </w:r>
    </w:p>
  </w:endnote>
  <w:endnote w:type="continuationSeparator" w:id="0">
    <w:p w:rsidR="0058381F" w:rsidRDefault="0058381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pPr>
      <w:pStyle w:val="Fuzeile"/>
    </w:pPr>
  </w:p>
  <w:p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3C1C8C">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3C1C8C">
      <w:rPr>
        <w:rStyle w:val="Seitenzahl"/>
        <w:noProof/>
      </w:rPr>
      <w:t>2</w:t>
    </w:r>
    <w:r w:rsidR="00BC1B97">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Default="00BC1B97" w:rsidP="00316EC0">
    <w:pPr>
      <w:pStyle w:val="Fuzeile"/>
    </w:pPr>
  </w:p>
  <w:p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3C1C8C">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3C1C8C">
      <w:rPr>
        <w:rStyle w:val="Seitenzahl"/>
        <w:noProof/>
        <w:szCs w:val="18"/>
      </w:rPr>
      <w:t>2</w:t>
    </w:r>
    <w:r w:rsidR="00BC1B97"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81F" w:rsidRDefault="0058381F" w:rsidP="00FD1184">
      <w:r>
        <w:separator/>
      </w:r>
    </w:p>
  </w:footnote>
  <w:footnote w:type="continuationSeparator" w:id="0">
    <w:p w:rsidR="0058381F" w:rsidRDefault="0058381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B97" w:rsidRPr="003F4CD0" w:rsidRDefault="003F4CD0">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27A"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22D8"/>
    <w:rsid w:val="00007459"/>
    <w:rsid w:val="00013722"/>
    <w:rsid w:val="000139F4"/>
    <w:rsid w:val="00020EC3"/>
    <w:rsid w:val="00035360"/>
    <w:rsid w:val="00043FA6"/>
    <w:rsid w:val="00046C72"/>
    <w:rsid w:val="00047E57"/>
    <w:rsid w:val="00084555"/>
    <w:rsid w:val="00086556"/>
    <w:rsid w:val="00092F83"/>
    <w:rsid w:val="0009472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063C9"/>
    <w:rsid w:val="00221C32"/>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C1C8C"/>
    <w:rsid w:val="003D6E84"/>
    <w:rsid w:val="003E33BC"/>
    <w:rsid w:val="003E4D56"/>
    <w:rsid w:val="003F4CD0"/>
    <w:rsid w:val="004016F5"/>
    <w:rsid w:val="004146D3"/>
    <w:rsid w:val="00422338"/>
    <w:rsid w:val="00424F52"/>
    <w:rsid w:val="00464856"/>
    <w:rsid w:val="00476F6F"/>
    <w:rsid w:val="00477C72"/>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81F"/>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075CE"/>
    <w:rsid w:val="0063177F"/>
    <w:rsid w:val="00635F70"/>
    <w:rsid w:val="00645F2F"/>
    <w:rsid w:val="00652A75"/>
    <w:rsid w:val="006651E2"/>
    <w:rsid w:val="006A581A"/>
    <w:rsid w:val="006A5A6B"/>
    <w:rsid w:val="006C4974"/>
    <w:rsid w:val="006C6EA8"/>
    <w:rsid w:val="006D601A"/>
    <w:rsid w:val="006E2F15"/>
    <w:rsid w:val="006E434B"/>
    <w:rsid w:val="006F3AB9"/>
    <w:rsid w:val="006F5712"/>
    <w:rsid w:val="00717EDA"/>
    <w:rsid w:val="0072366D"/>
    <w:rsid w:val="00723778"/>
    <w:rsid w:val="00731495"/>
    <w:rsid w:val="00744FA6"/>
    <w:rsid w:val="00763004"/>
    <w:rsid w:val="00770879"/>
    <w:rsid w:val="00775D2E"/>
    <w:rsid w:val="007767AB"/>
    <w:rsid w:val="00784360"/>
    <w:rsid w:val="007A2C47"/>
    <w:rsid w:val="007B6657"/>
    <w:rsid w:val="007C1E2C"/>
    <w:rsid w:val="007C4857"/>
    <w:rsid w:val="007D6B75"/>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45C44"/>
    <w:rsid w:val="00860A6B"/>
    <w:rsid w:val="0088508F"/>
    <w:rsid w:val="00885442"/>
    <w:rsid w:val="00895E6B"/>
    <w:rsid w:val="00897078"/>
    <w:rsid w:val="008A0D35"/>
    <w:rsid w:val="008A2AE8"/>
    <w:rsid w:val="008B03E0"/>
    <w:rsid w:val="008B7AFE"/>
    <w:rsid w:val="008C00D3"/>
    <w:rsid w:val="008C52EF"/>
    <w:rsid w:val="008E7921"/>
    <w:rsid w:val="008F3161"/>
    <w:rsid w:val="008F3361"/>
    <w:rsid w:val="008F49C5"/>
    <w:rsid w:val="0090254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2BE8"/>
    <w:rsid w:val="009E4892"/>
    <w:rsid w:val="009F5136"/>
    <w:rsid w:val="009F6AA2"/>
    <w:rsid w:val="00A14A63"/>
    <w:rsid w:val="00A16154"/>
    <w:rsid w:val="00A30BD0"/>
    <w:rsid w:val="00A333FB"/>
    <w:rsid w:val="00A34137"/>
    <w:rsid w:val="00A3644E"/>
    <w:rsid w:val="00A41A85"/>
    <w:rsid w:val="00A41C88"/>
    <w:rsid w:val="00A60CE5"/>
    <w:rsid w:val="00A655A0"/>
    <w:rsid w:val="00A70C5E"/>
    <w:rsid w:val="00A712B8"/>
    <w:rsid w:val="00A804CC"/>
    <w:rsid w:val="00A81F2D"/>
    <w:rsid w:val="00A97CD7"/>
    <w:rsid w:val="00A97EAD"/>
    <w:rsid w:val="00AA15C6"/>
    <w:rsid w:val="00AD07C9"/>
    <w:rsid w:val="00AE3848"/>
    <w:rsid w:val="00AF0606"/>
    <w:rsid w:val="00AF6529"/>
    <w:rsid w:val="00AF7D27"/>
    <w:rsid w:val="00B2025B"/>
    <w:rsid w:val="00B31D5A"/>
    <w:rsid w:val="00B40BA8"/>
    <w:rsid w:val="00B5137F"/>
    <w:rsid w:val="00B56705"/>
    <w:rsid w:val="00B656C6"/>
    <w:rsid w:val="00B66E27"/>
    <w:rsid w:val="00B75CA9"/>
    <w:rsid w:val="00B811DE"/>
    <w:rsid w:val="00B9317E"/>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07E"/>
    <w:rsid w:val="00CB3A53"/>
    <w:rsid w:val="00CD1EE7"/>
    <w:rsid w:val="00CE2E92"/>
    <w:rsid w:val="00CF2E07"/>
    <w:rsid w:val="00CF3942"/>
    <w:rsid w:val="00D12103"/>
    <w:rsid w:val="00D302F8"/>
    <w:rsid w:val="00D37F3A"/>
    <w:rsid w:val="00D46695"/>
    <w:rsid w:val="00D46DAB"/>
    <w:rsid w:val="00D50B3E"/>
    <w:rsid w:val="00D5275A"/>
    <w:rsid w:val="00D60C11"/>
    <w:rsid w:val="00D61E48"/>
    <w:rsid w:val="00D630D8"/>
    <w:rsid w:val="00D72A07"/>
    <w:rsid w:val="00D81410"/>
    <w:rsid w:val="00D84239"/>
    <w:rsid w:val="00D90774"/>
    <w:rsid w:val="00D9278B"/>
    <w:rsid w:val="00D95388"/>
    <w:rsid w:val="00DB3E3C"/>
    <w:rsid w:val="00DC1267"/>
    <w:rsid w:val="00DC1494"/>
    <w:rsid w:val="00DE534A"/>
    <w:rsid w:val="00E012F7"/>
    <w:rsid w:val="00E05BB2"/>
    <w:rsid w:val="00E120CF"/>
    <w:rsid w:val="00E172A1"/>
    <w:rsid w:val="00E17C9E"/>
    <w:rsid w:val="00E17FDD"/>
    <w:rsid w:val="00E2134F"/>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giffels@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988F6E22</Template>
  <TotalTime>0</TotalTime>
  <Pages>2</Pages>
  <Words>568</Words>
  <Characters>3397</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3958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3</cp:revision>
  <cp:lastPrinted>2018-08-09T13:30:00Z</cp:lastPrinted>
  <dcterms:created xsi:type="dcterms:W3CDTF">2018-08-09T13:23:00Z</dcterms:created>
  <dcterms:modified xsi:type="dcterms:W3CDTF">2018-08-09T13:31:00Z</dcterms:modified>
</cp:coreProperties>
</file>